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7" w:rsidRPr="00E23297" w:rsidRDefault="00E23297" w:rsidP="00E23297">
      <w:pPr>
        <w:spacing w:line="100" w:lineRule="atLeast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5C07">
        <w:rPr>
          <w:rFonts w:ascii="Times New Roman" w:hAnsi="Times New Roman" w:cs="Times New Roman"/>
        </w:rPr>
        <w:tab/>
      </w:r>
      <w:r w:rsidRPr="005E5C07">
        <w:rPr>
          <w:rFonts w:ascii="Times New Roman" w:hAnsi="Times New Roman" w:cs="Times New Roman"/>
        </w:rPr>
        <w:tab/>
      </w:r>
      <w:r w:rsidRPr="005E5C07">
        <w:rPr>
          <w:rFonts w:ascii="Times New Roman" w:hAnsi="Times New Roman" w:cs="Times New Roman"/>
        </w:rPr>
        <w:tab/>
      </w:r>
      <w:r w:rsidR="00E26503">
        <w:rPr>
          <w:rFonts w:ascii="Times New Roman" w:hAnsi="Times New Roman" w:cs="Times New Roman"/>
          <w:b/>
        </w:rPr>
        <w:tab/>
      </w:r>
    </w:p>
    <w:p w:rsidR="00E23297" w:rsidRDefault="00E23297" w:rsidP="00E23297">
      <w:pPr>
        <w:pStyle w:val="1"/>
        <w:jc w:val="center"/>
        <w:rPr>
          <w:b/>
          <w:sz w:val="24"/>
          <w:szCs w:val="24"/>
        </w:rPr>
      </w:pPr>
    </w:p>
    <w:p w:rsidR="00E23297" w:rsidRPr="005E5C07" w:rsidRDefault="00E23297" w:rsidP="00E23297">
      <w:pPr>
        <w:pStyle w:val="1"/>
        <w:jc w:val="center"/>
        <w:rPr>
          <w:b/>
          <w:sz w:val="24"/>
          <w:szCs w:val="24"/>
        </w:rPr>
      </w:pPr>
      <w:r w:rsidRPr="005E5C07">
        <w:rPr>
          <w:b/>
          <w:sz w:val="24"/>
          <w:szCs w:val="24"/>
        </w:rPr>
        <w:t>РОССИЙСКАЯ ФЕДЕРАЦИЯ</w:t>
      </w:r>
    </w:p>
    <w:p w:rsidR="00E23297" w:rsidRPr="005E5C07" w:rsidRDefault="00E23297" w:rsidP="00E23297">
      <w:pPr>
        <w:pStyle w:val="1"/>
        <w:jc w:val="center"/>
        <w:rPr>
          <w:b/>
          <w:sz w:val="24"/>
          <w:szCs w:val="24"/>
        </w:rPr>
      </w:pPr>
      <w:r w:rsidRPr="005E5C07">
        <w:rPr>
          <w:b/>
          <w:sz w:val="24"/>
          <w:szCs w:val="24"/>
        </w:rPr>
        <w:t>ИРКУТСКАЯ ОБЛАСТЬ</w:t>
      </w:r>
    </w:p>
    <w:p w:rsidR="00E23297" w:rsidRPr="005E5C07" w:rsidRDefault="00E23297" w:rsidP="00E23297">
      <w:pPr>
        <w:jc w:val="center"/>
        <w:rPr>
          <w:rFonts w:ascii="Times New Roman" w:hAnsi="Times New Roman" w:cs="Times New Roman"/>
          <w:b/>
        </w:rPr>
      </w:pPr>
      <w:r w:rsidRPr="005E5C07">
        <w:rPr>
          <w:rFonts w:ascii="Times New Roman" w:hAnsi="Times New Roman" w:cs="Times New Roman"/>
          <w:b/>
        </w:rPr>
        <w:t>ОСИНСКИЙ РАЙОН</w:t>
      </w:r>
    </w:p>
    <w:p w:rsidR="00E23297" w:rsidRPr="005E5C07" w:rsidRDefault="00E23297" w:rsidP="00E23297">
      <w:pPr>
        <w:jc w:val="center"/>
        <w:rPr>
          <w:rFonts w:ascii="Times New Roman" w:hAnsi="Times New Roman" w:cs="Times New Roman"/>
          <w:b/>
        </w:rPr>
      </w:pPr>
      <w:r w:rsidRPr="005E5C07">
        <w:rPr>
          <w:rFonts w:ascii="Times New Roman" w:hAnsi="Times New Roman" w:cs="Times New Roman"/>
          <w:b/>
        </w:rPr>
        <w:t xml:space="preserve">ДУМА МУНИЦИПАЛЬНОГО ОБРАЗОВАНИЯ </w:t>
      </w:r>
    </w:p>
    <w:p w:rsidR="00E23297" w:rsidRPr="005E5C07" w:rsidRDefault="00E23297" w:rsidP="00E23297">
      <w:pPr>
        <w:jc w:val="center"/>
        <w:rPr>
          <w:rFonts w:ascii="Times New Roman" w:hAnsi="Times New Roman" w:cs="Times New Roman"/>
          <w:b/>
        </w:rPr>
      </w:pPr>
      <w:r w:rsidRPr="005E5C07">
        <w:rPr>
          <w:rFonts w:ascii="Times New Roman" w:hAnsi="Times New Roman" w:cs="Times New Roman"/>
          <w:b/>
        </w:rPr>
        <w:t>«БИЛЬЧИР»</w:t>
      </w:r>
    </w:p>
    <w:p w:rsidR="00E23297" w:rsidRPr="005E5C07" w:rsidRDefault="00E23297" w:rsidP="00E23297">
      <w:pPr>
        <w:jc w:val="center"/>
        <w:rPr>
          <w:rFonts w:ascii="Times New Roman" w:hAnsi="Times New Roman" w:cs="Times New Roman"/>
        </w:rPr>
      </w:pPr>
    </w:p>
    <w:p w:rsidR="00E23297" w:rsidRPr="005E5C07" w:rsidRDefault="00E23297" w:rsidP="00E23297">
      <w:pPr>
        <w:pStyle w:val="1"/>
        <w:jc w:val="center"/>
        <w:rPr>
          <w:b/>
          <w:sz w:val="24"/>
          <w:szCs w:val="24"/>
        </w:rPr>
      </w:pPr>
      <w:r w:rsidRPr="005E5C07">
        <w:rPr>
          <w:b/>
          <w:sz w:val="24"/>
          <w:szCs w:val="24"/>
        </w:rPr>
        <w:t>РЕШЕНИЕ</w:t>
      </w:r>
    </w:p>
    <w:p w:rsidR="00E23297" w:rsidRPr="005E5C07" w:rsidRDefault="00E23297" w:rsidP="00E23297">
      <w:pPr>
        <w:rPr>
          <w:rFonts w:ascii="Times New Roman" w:hAnsi="Times New Roman" w:cs="Times New Roman"/>
        </w:rPr>
      </w:pPr>
    </w:p>
    <w:p w:rsidR="00E23297" w:rsidRPr="005E5C07" w:rsidRDefault="00E26503" w:rsidP="00E232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 февраля</w:t>
      </w:r>
      <w:r w:rsidR="00E23297">
        <w:rPr>
          <w:rFonts w:ascii="Times New Roman" w:hAnsi="Times New Roman" w:cs="Times New Roman"/>
        </w:rPr>
        <w:t xml:space="preserve"> 2016 г.</w:t>
      </w:r>
      <w:r w:rsidR="00E23297">
        <w:rPr>
          <w:rFonts w:ascii="Times New Roman" w:hAnsi="Times New Roman" w:cs="Times New Roman"/>
        </w:rPr>
        <w:tab/>
      </w:r>
      <w:r w:rsidR="00E23297">
        <w:rPr>
          <w:rFonts w:ascii="Times New Roman" w:hAnsi="Times New Roman" w:cs="Times New Roman"/>
        </w:rPr>
        <w:tab/>
      </w:r>
      <w:r w:rsidR="00E23297">
        <w:rPr>
          <w:rFonts w:ascii="Times New Roman" w:hAnsi="Times New Roman" w:cs="Times New Roman"/>
        </w:rPr>
        <w:tab/>
        <w:t xml:space="preserve">      </w:t>
      </w:r>
      <w:r w:rsidR="00E23297" w:rsidRPr="005E5C07">
        <w:rPr>
          <w:rFonts w:ascii="Times New Roman" w:hAnsi="Times New Roman" w:cs="Times New Roman"/>
        </w:rPr>
        <w:t>№</w:t>
      </w:r>
      <w:r w:rsidR="00EC1117">
        <w:rPr>
          <w:rFonts w:ascii="Times New Roman" w:hAnsi="Times New Roman" w:cs="Times New Roman"/>
        </w:rPr>
        <w:t xml:space="preserve"> 101</w:t>
      </w:r>
      <w:r w:rsidR="00E23297">
        <w:rPr>
          <w:rFonts w:ascii="Times New Roman" w:hAnsi="Times New Roman" w:cs="Times New Roman"/>
        </w:rPr>
        <w:tab/>
      </w:r>
      <w:r w:rsidR="00E23297">
        <w:rPr>
          <w:rFonts w:ascii="Times New Roman" w:hAnsi="Times New Roman" w:cs="Times New Roman"/>
        </w:rPr>
        <w:tab/>
      </w:r>
      <w:r w:rsidR="00E23297">
        <w:rPr>
          <w:rFonts w:ascii="Times New Roman" w:hAnsi="Times New Roman" w:cs="Times New Roman"/>
        </w:rPr>
        <w:tab/>
        <w:t xml:space="preserve"> </w:t>
      </w:r>
      <w:r w:rsidR="00E23297" w:rsidRPr="005E5C07">
        <w:rPr>
          <w:rFonts w:ascii="Times New Roman" w:hAnsi="Times New Roman" w:cs="Times New Roman"/>
        </w:rPr>
        <w:t>с. Бильчир</w:t>
      </w:r>
    </w:p>
    <w:p w:rsidR="00E23297" w:rsidRPr="005E5C07" w:rsidRDefault="00E23297" w:rsidP="00E23297">
      <w:pPr>
        <w:pStyle w:val="1"/>
        <w:rPr>
          <w:sz w:val="24"/>
          <w:szCs w:val="24"/>
        </w:rPr>
      </w:pPr>
    </w:p>
    <w:p w:rsidR="00E26503" w:rsidRDefault="004954BE" w:rsidP="00E23297">
      <w:pPr>
        <w:pStyle w:val="1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E26503">
        <w:rPr>
          <w:sz w:val="24"/>
          <w:szCs w:val="24"/>
        </w:rPr>
        <w:t xml:space="preserve"> решение Думы</w:t>
      </w:r>
    </w:p>
    <w:p w:rsidR="00E26503" w:rsidRDefault="00E26503" w:rsidP="00E23297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«Бильчир»</w:t>
      </w:r>
      <w:r w:rsidR="004954BE">
        <w:rPr>
          <w:sz w:val="24"/>
          <w:szCs w:val="24"/>
        </w:rPr>
        <w:t xml:space="preserve"> </w:t>
      </w:r>
    </w:p>
    <w:p w:rsidR="00E26503" w:rsidRDefault="00E26503" w:rsidP="00E2329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1117">
        <w:rPr>
          <w:sz w:val="24"/>
          <w:szCs w:val="24"/>
        </w:rPr>
        <w:t>27.11.2015</w:t>
      </w:r>
      <w:r>
        <w:rPr>
          <w:sz w:val="24"/>
          <w:szCs w:val="24"/>
        </w:rPr>
        <w:t xml:space="preserve"> г. № 89 «Об утверждении</w:t>
      </w:r>
    </w:p>
    <w:p w:rsidR="00E23297" w:rsidRDefault="00E26503" w:rsidP="00E2329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Положения </w:t>
      </w:r>
      <w:r w:rsidR="00E23297">
        <w:rPr>
          <w:sz w:val="24"/>
          <w:szCs w:val="24"/>
        </w:rPr>
        <w:t>о земельном налоге</w:t>
      </w:r>
      <w:r w:rsidR="00E23297" w:rsidRPr="005E5C07">
        <w:rPr>
          <w:sz w:val="24"/>
          <w:szCs w:val="24"/>
        </w:rPr>
        <w:t xml:space="preserve">  </w:t>
      </w:r>
      <w:r w:rsidR="00E23297">
        <w:rPr>
          <w:sz w:val="24"/>
          <w:szCs w:val="24"/>
        </w:rPr>
        <w:t xml:space="preserve">на территории </w:t>
      </w:r>
    </w:p>
    <w:p w:rsidR="00E23297" w:rsidRPr="005E5C07" w:rsidRDefault="00E23297" w:rsidP="00E23297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E26503">
        <w:rPr>
          <w:sz w:val="24"/>
          <w:szCs w:val="24"/>
        </w:rPr>
        <w:t xml:space="preserve"> </w:t>
      </w:r>
      <w:r w:rsidRPr="005E5C07">
        <w:rPr>
          <w:sz w:val="24"/>
          <w:szCs w:val="24"/>
        </w:rPr>
        <w:t xml:space="preserve"> «Бильчир» </w:t>
      </w:r>
    </w:p>
    <w:p w:rsidR="00E23297" w:rsidRPr="005E5C07" w:rsidRDefault="00E23297" w:rsidP="00E23297">
      <w:pPr>
        <w:pStyle w:val="1"/>
        <w:rPr>
          <w:sz w:val="24"/>
          <w:szCs w:val="24"/>
        </w:rPr>
      </w:pPr>
    </w:p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  <w:bookmarkStart w:id="1" w:name="sub_555"/>
      <w:r>
        <w:rPr>
          <w:rFonts w:ascii="Times New Roman" w:hAnsi="Times New Roman" w:cs="Times New Roman"/>
        </w:rPr>
        <w:t xml:space="preserve">В соответствии с Федеральным законом №131-ФЗ от 06 октября 2003 года «Об общих принципах организации органов местного самоуправления в Российской Федерации», Налоговым кодексом Российской Федерации, </w:t>
      </w:r>
      <w:r w:rsidR="00722101">
        <w:rPr>
          <w:rFonts w:ascii="Times New Roman" w:hAnsi="Times New Roman" w:cs="Times New Roman"/>
        </w:rPr>
        <w:t xml:space="preserve">Федеральным законом от 04.11.2014 №237-ФЗ «О внесении изменений в части первую и вторую Налогового кодекса Российской Федерации», </w:t>
      </w:r>
      <w:r>
        <w:rPr>
          <w:rFonts w:ascii="Times New Roman" w:hAnsi="Times New Roman" w:cs="Times New Roman"/>
        </w:rPr>
        <w:t>руководствуясь</w:t>
      </w:r>
      <w:r w:rsidRPr="005E5C07">
        <w:rPr>
          <w:rFonts w:ascii="Times New Roman" w:hAnsi="Times New Roman" w:cs="Times New Roman"/>
        </w:rPr>
        <w:t xml:space="preserve">  Уставом МО «Бильчир», дума</w:t>
      </w:r>
    </w:p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Pr="005E5C07" w:rsidRDefault="00E23297" w:rsidP="00E23297">
      <w:pPr>
        <w:ind w:firstLine="720"/>
        <w:jc w:val="center"/>
        <w:rPr>
          <w:rFonts w:ascii="Times New Roman" w:hAnsi="Times New Roman" w:cs="Times New Roman"/>
          <w:b/>
        </w:rPr>
      </w:pPr>
      <w:r w:rsidRPr="005E5C07">
        <w:rPr>
          <w:rFonts w:ascii="Times New Roman" w:hAnsi="Times New Roman" w:cs="Times New Roman"/>
          <w:b/>
        </w:rPr>
        <w:t>РЕШИЛА:</w:t>
      </w:r>
    </w:p>
    <w:p w:rsidR="00E23297" w:rsidRPr="005E5C07" w:rsidRDefault="00E23297" w:rsidP="00E23297">
      <w:pPr>
        <w:ind w:firstLine="720"/>
        <w:jc w:val="center"/>
        <w:rPr>
          <w:rFonts w:ascii="Times New Roman" w:hAnsi="Times New Roman" w:cs="Times New Roman"/>
        </w:rPr>
      </w:pP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</w:rPr>
      </w:pPr>
      <w:bookmarkStart w:id="2" w:name="sub_1"/>
      <w:bookmarkEnd w:id="1"/>
      <w:r w:rsidRPr="005E5C07">
        <w:rPr>
          <w:rFonts w:ascii="Times New Roman" w:hAnsi="Times New Roman" w:cs="Times New Roman"/>
        </w:rPr>
        <w:t xml:space="preserve">1. </w:t>
      </w:r>
      <w:r w:rsidR="004954BE">
        <w:rPr>
          <w:rFonts w:ascii="Times New Roman" w:hAnsi="Times New Roman" w:cs="Times New Roman"/>
        </w:rPr>
        <w:t>Внести следующие изменения в решение Думы муниципального обр</w:t>
      </w:r>
      <w:r w:rsidR="00EC1117">
        <w:rPr>
          <w:rFonts w:ascii="Times New Roman" w:hAnsi="Times New Roman" w:cs="Times New Roman"/>
        </w:rPr>
        <w:t>азования «Бильчир» от 27.11.2015</w:t>
      </w:r>
      <w:r w:rsidR="004954BE">
        <w:rPr>
          <w:rFonts w:ascii="Times New Roman" w:hAnsi="Times New Roman" w:cs="Times New Roman"/>
        </w:rPr>
        <w:t xml:space="preserve"> г. № 89 «Об утверждении Положения о земельном налоге на территории муниципального образования «Бильчир»:</w:t>
      </w:r>
    </w:p>
    <w:p w:rsidR="004954BE" w:rsidRDefault="004954BE" w:rsidP="004954BE">
      <w:pPr>
        <w:pStyle w:val="11"/>
        <w:shd w:val="clear" w:color="auto" w:fill="auto"/>
        <w:tabs>
          <w:tab w:val="left" w:pos="1162"/>
        </w:tabs>
        <w:spacing w:line="274" w:lineRule="exact"/>
        <w:ind w:left="680" w:right="20"/>
        <w:jc w:val="both"/>
      </w:pPr>
      <w:r>
        <w:t>1) пункт 4.1. части 4 изложить в следующей редакции:</w:t>
      </w:r>
      <w:r w:rsidRPr="004954BE">
        <w:t xml:space="preserve"> </w:t>
      </w:r>
    </w:p>
    <w:p w:rsidR="004954BE" w:rsidRDefault="00EC1117" w:rsidP="00EC1117">
      <w:pPr>
        <w:pStyle w:val="11"/>
        <w:shd w:val="clear" w:color="auto" w:fill="auto"/>
        <w:tabs>
          <w:tab w:val="left" w:pos="0"/>
        </w:tabs>
        <w:spacing w:line="274" w:lineRule="exact"/>
        <w:ind w:right="20" w:hanging="680"/>
        <w:jc w:val="both"/>
      </w:pPr>
      <w:r>
        <w:tab/>
      </w:r>
      <w:r>
        <w:tab/>
      </w:r>
      <w:r w:rsidR="004954BE">
        <w:t>Налог, подлежащий уплате по истечении налогового периода, уплачивается налогоплательщиками - организациями не позднее 5 февраля года, следующего</w:t>
      </w:r>
      <w:r>
        <w:t xml:space="preserve"> за истекшим налоговым периодом.</w:t>
      </w:r>
    </w:p>
    <w:p w:rsidR="004954BE" w:rsidRDefault="00EC1117" w:rsidP="00EC1117">
      <w:pPr>
        <w:pStyle w:val="11"/>
        <w:shd w:val="clear" w:color="auto" w:fill="auto"/>
        <w:tabs>
          <w:tab w:val="left" w:pos="0"/>
        </w:tabs>
        <w:spacing w:line="274" w:lineRule="exact"/>
        <w:ind w:right="20" w:hanging="680"/>
        <w:jc w:val="both"/>
      </w:pPr>
      <w:r>
        <w:tab/>
      </w:r>
      <w:r>
        <w:tab/>
      </w:r>
      <w:r w:rsidR="004954BE">
        <w:t>Сроки уплаты налога физическими лицами определяются в соответствии с действующим законодательством Российской Федерации.</w:t>
      </w:r>
    </w:p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3.Настоящее решение опубликовать в печатном органе «Вестник Бильчира», на официальном сайте в информационно-телекоммуникационной сети Интернет </w:t>
      </w:r>
    </w:p>
    <w:bookmarkEnd w:id="2"/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</w:t>
      </w:r>
      <w:r w:rsidR="004954BE">
        <w:rPr>
          <w:rFonts w:ascii="Times New Roman" w:hAnsi="Times New Roman" w:cs="Times New Roman"/>
        </w:rPr>
        <w:t xml:space="preserve">тоящее решение вступает в силу </w:t>
      </w:r>
      <w:r>
        <w:rPr>
          <w:rFonts w:ascii="Times New Roman" w:hAnsi="Times New Roman" w:cs="Times New Roman"/>
        </w:rPr>
        <w:t xml:space="preserve"> со дня его официального опубликования</w:t>
      </w:r>
      <w:r w:rsidR="004954BE">
        <w:rPr>
          <w:rFonts w:ascii="Times New Roman" w:hAnsi="Times New Roman" w:cs="Times New Roman"/>
        </w:rPr>
        <w:t xml:space="preserve"> и распространяется на правоотношения, возникшие с 01.01.2016 года.</w:t>
      </w: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оставляю за собой.</w:t>
      </w: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Pr="005E5C07" w:rsidRDefault="00E23297" w:rsidP="00E23297">
      <w:pPr>
        <w:ind w:firstLine="720"/>
        <w:jc w:val="both"/>
        <w:rPr>
          <w:rFonts w:ascii="Times New Roman" w:hAnsi="Times New Roman" w:cs="Times New Roman"/>
        </w:rPr>
      </w:pPr>
    </w:p>
    <w:p w:rsidR="00E23297" w:rsidRPr="004B0176" w:rsidRDefault="00EC1117" w:rsidP="00E2329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главы</w:t>
      </w:r>
      <w:r w:rsidR="00E23297">
        <w:rPr>
          <w:rFonts w:ascii="Times New Roman" w:hAnsi="Times New Roman" w:cs="Times New Roman"/>
          <w:b/>
        </w:rPr>
        <w:t xml:space="preserve"> МО «Бильчир»: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Э.А. </w:t>
      </w:r>
      <w:proofErr w:type="spellStart"/>
      <w:r>
        <w:rPr>
          <w:rFonts w:ascii="Times New Roman" w:hAnsi="Times New Roman" w:cs="Times New Roman"/>
          <w:b/>
        </w:rPr>
        <w:t>Балдыханова</w:t>
      </w:r>
      <w:proofErr w:type="spellEnd"/>
      <w:r w:rsidR="004954BE">
        <w:rPr>
          <w:rFonts w:ascii="Times New Roman" w:hAnsi="Times New Roman" w:cs="Times New Roman"/>
          <w:b/>
        </w:rPr>
        <w:t xml:space="preserve"> </w:t>
      </w:r>
    </w:p>
    <w:p w:rsidR="00E23297" w:rsidRDefault="00E23297" w:rsidP="00E23297">
      <w:pPr>
        <w:ind w:firstLine="720"/>
        <w:jc w:val="both"/>
        <w:rPr>
          <w:rFonts w:ascii="Times New Roman" w:hAnsi="Times New Roman" w:cs="Times New Roman"/>
          <w:b/>
        </w:rPr>
      </w:pP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  <w:r w:rsidRPr="005E5C07">
        <w:rPr>
          <w:rFonts w:ascii="Times New Roman" w:hAnsi="Times New Roman" w:cs="Times New Roman"/>
          <w:b/>
        </w:rPr>
        <w:tab/>
      </w:r>
    </w:p>
    <w:p w:rsidR="00E23297" w:rsidRDefault="00E23297" w:rsidP="00E23297">
      <w:pPr>
        <w:pStyle w:val="13"/>
        <w:keepNext/>
        <w:keepLines/>
        <w:shd w:val="clear" w:color="auto" w:fill="auto"/>
        <w:spacing w:before="0" w:after="0"/>
        <w:ind w:left="20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E23297" w:rsidRDefault="00E23297" w:rsidP="00E23297">
      <w:pPr>
        <w:pStyle w:val="13"/>
        <w:keepNext/>
        <w:keepLines/>
        <w:shd w:val="clear" w:color="auto" w:fill="auto"/>
        <w:spacing w:before="0" w:after="0"/>
        <w:ind w:left="20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E23297" w:rsidRDefault="00E23297" w:rsidP="00E23297">
      <w:pPr>
        <w:pStyle w:val="13"/>
        <w:keepNext/>
        <w:keepLines/>
        <w:shd w:val="clear" w:color="auto" w:fill="auto"/>
        <w:spacing w:before="0" w:after="0"/>
        <w:ind w:left="20"/>
      </w:pPr>
    </w:p>
    <w:p w:rsidR="00E23297" w:rsidRDefault="00E23297" w:rsidP="00E23297">
      <w:pPr>
        <w:pStyle w:val="13"/>
        <w:keepNext/>
        <w:keepLines/>
        <w:shd w:val="clear" w:color="auto" w:fill="auto"/>
        <w:spacing w:before="0" w:after="0"/>
        <w:ind w:left="20"/>
      </w:pPr>
    </w:p>
    <w:p w:rsidR="00E23297" w:rsidRDefault="00E23297" w:rsidP="00E23297">
      <w:pPr>
        <w:pStyle w:val="13"/>
        <w:keepNext/>
        <w:keepLines/>
        <w:shd w:val="clear" w:color="auto" w:fill="auto"/>
        <w:spacing w:before="0" w:after="0"/>
        <w:ind w:left="20"/>
      </w:pPr>
    </w:p>
    <w:bookmarkEnd w:id="0"/>
    <w:p w:rsidR="00832BF0" w:rsidRDefault="00832BF0"/>
    <w:sectPr w:rsidR="00832BF0" w:rsidSect="003017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40A"/>
    <w:multiLevelType w:val="multilevel"/>
    <w:tmpl w:val="DDF48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C567CE"/>
    <w:multiLevelType w:val="multilevel"/>
    <w:tmpl w:val="3BAA34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66239C"/>
    <w:multiLevelType w:val="multilevel"/>
    <w:tmpl w:val="BA143D5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8C6B85"/>
    <w:multiLevelType w:val="multilevel"/>
    <w:tmpl w:val="415CEEB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97"/>
    <w:rsid w:val="004954BE"/>
    <w:rsid w:val="00722101"/>
    <w:rsid w:val="00832BF0"/>
    <w:rsid w:val="00BF5249"/>
    <w:rsid w:val="00C75E22"/>
    <w:rsid w:val="00C808F2"/>
    <w:rsid w:val="00E23297"/>
    <w:rsid w:val="00E26503"/>
    <w:rsid w:val="00E41A0F"/>
    <w:rsid w:val="00E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297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2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E23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232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E23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E23297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2016-03-01T04:27:00Z</cp:lastPrinted>
  <dcterms:created xsi:type="dcterms:W3CDTF">2016-02-20T07:01:00Z</dcterms:created>
  <dcterms:modified xsi:type="dcterms:W3CDTF">2016-03-01T04:29:00Z</dcterms:modified>
</cp:coreProperties>
</file>